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Pr="00B60389" w:rsidRDefault="00B60389" w:rsidP="00B603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OGÓLNE</w:t>
      </w:r>
    </w:p>
    <w:p w:rsidR="00C37344" w:rsidRDefault="00C37344" w:rsidP="00C373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o stawienie się na egzamin przynajmniej pół godziny wcześniej – jest to  związane z procedurą sprawdzania Państwa tożsamości przez Zespół Nadzorujący podczas wpuszczania Państwa na salę (dotyczy obu części).</w:t>
      </w:r>
    </w:p>
    <w:p w:rsidR="00C37344" w:rsidRDefault="00C37344" w:rsidP="00C373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zabrać ze sobą dowód osobisty – brak dowodu będzie skutkował niem</w:t>
      </w:r>
      <w:r>
        <w:rPr>
          <w:rFonts w:ascii="Times New Roman" w:hAnsi="Times New Roman" w:cs="Times New Roman"/>
          <w:sz w:val="24"/>
        </w:rPr>
        <w:t>ożnością podejścia do egzaminu!</w:t>
      </w:r>
    </w:p>
    <w:p w:rsidR="00C37344" w:rsidRDefault="00C37344" w:rsidP="00C373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Kody kreskowe – identyfikacyjne na arkusze ocen</w:t>
      </w:r>
      <w:r>
        <w:rPr>
          <w:rFonts w:ascii="Times New Roman" w:hAnsi="Times New Roman" w:cs="Times New Roman"/>
          <w:sz w:val="24"/>
        </w:rPr>
        <w:t>y</w:t>
      </w:r>
      <w:r w:rsidRPr="00B60389">
        <w:rPr>
          <w:rFonts w:ascii="Times New Roman" w:hAnsi="Times New Roman" w:cs="Times New Roman"/>
          <w:sz w:val="24"/>
        </w:rPr>
        <w:t xml:space="preserve"> będą Państwu wręczane przez Zespół Nadzorujący przy wejściu do sali.</w:t>
      </w:r>
    </w:p>
    <w:p w:rsidR="00C37344" w:rsidRDefault="00C37344" w:rsidP="00C373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 xml:space="preserve">Przypominam, że na salę NIE MOŻNA wnosić niczego </w:t>
      </w:r>
      <w:r>
        <w:rPr>
          <w:rFonts w:ascii="Times New Roman" w:hAnsi="Times New Roman" w:cs="Times New Roman"/>
          <w:sz w:val="24"/>
        </w:rPr>
        <w:t>poza długopisem i przyborami na </w:t>
      </w:r>
      <w:r w:rsidRPr="00B60389">
        <w:rPr>
          <w:rFonts w:ascii="Times New Roman" w:hAnsi="Times New Roman" w:cs="Times New Roman"/>
          <w:sz w:val="24"/>
        </w:rPr>
        <w:t>egzamin. Dotyczy to także urządzeń telekomunikacyjny</w:t>
      </w:r>
      <w:r>
        <w:rPr>
          <w:rFonts w:ascii="Times New Roman" w:hAnsi="Times New Roman" w:cs="Times New Roman"/>
          <w:sz w:val="24"/>
        </w:rPr>
        <w:t xml:space="preserve">ch – dozwolony </w:t>
      </w:r>
      <w:r w:rsidRPr="00B60389">
        <w:rPr>
          <w:rFonts w:ascii="Times New Roman" w:hAnsi="Times New Roman" w:cs="Times New Roman"/>
          <w:sz w:val="24"/>
        </w:rPr>
        <w:t>kalkulator,  n</w:t>
      </w:r>
      <w:r>
        <w:rPr>
          <w:rFonts w:ascii="Times New Roman" w:hAnsi="Times New Roman" w:cs="Times New Roman"/>
          <w:sz w:val="24"/>
        </w:rPr>
        <w:t>ie może być więc kalkulatorem z </w:t>
      </w:r>
      <w:r w:rsidRPr="00B60389">
        <w:rPr>
          <w:rFonts w:ascii="Times New Roman" w:hAnsi="Times New Roman" w:cs="Times New Roman"/>
          <w:sz w:val="24"/>
        </w:rPr>
        <w:t>telefonu komórkowego!!</w:t>
      </w:r>
    </w:p>
    <w:p w:rsidR="00C37344" w:rsidRDefault="00C37344" w:rsidP="00C373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Podczas egzaminu na Państwa ławce może być jedynie arkusz egzaminacyjny i karta odpowiedzi oraz materiały dopuszczone w Komunikacie Dyrektora CKE w sprawie materiałów i przyborów pomocniczych, z których mogą korzystać zdający podczas egzaminu pisemnego i praktycznego.</w:t>
      </w:r>
    </w:p>
    <w:p w:rsidR="00C37344" w:rsidRDefault="00C37344" w:rsidP="00C373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Poniżej podaje linki do artykułów na stronie OKE Wrocław związane z egzaminem. Zachęcam do zapoznania się z nimi:</w:t>
      </w:r>
    </w:p>
    <w:p w:rsidR="00C37344" w:rsidRDefault="00D36221" w:rsidP="00C3734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9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https://oke.wroc.pl/informacje-ogolne/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C37344">
        <w:rPr>
          <w:rFonts w:ascii="Times New Roman" w:hAnsi="Times New Roman" w:cs="Times New Roman"/>
          <w:sz w:val="24"/>
        </w:rPr>
        <w:t xml:space="preserve"> - informacje ogólne o egzaminie</w:t>
      </w:r>
    </w:p>
    <w:p w:rsidR="00C37344" w:rsidRDefault="00D36221" w:rsidP="00C3734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0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https://oke.wroc.pl/informatory/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C37344">
        <w:rPr>
          <w:rFonts w:ascii="Times New Roman" w:hAnsi="Times New Roman" w:cs="Times New Roman"/>
          <w:sz w:val="24"/>
        </w:rPr>
        <w:t xml:space="preserve"> - informatory o poszczególnych zawodach</w:t>
      </w:r>
    </w:p>
    <w:p w:rsidR="00C37344" w:rsidRDefault="00D36221" w:rsidP="00C3734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1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https://oke.wroc.pl/informacje-dla-zdajacych/</w:t>
        </w:r>
      </w:hyperlink>
      <w:r w:rsidR="00C37344">
        <w:rPr>
          <w:rFonts w:ascii="Times New Roman" w:hAnsi="Times New Roman" w:cs="Times New Roman"/>
          <w:sz w:val="24"/>
        </w:rPr>
        <w:t xml:space="preserve"> - informacje dla Zdających</w:t>
      </w:r>
    </w:p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pisemna:</w:t>
      </w:r>
    </w:p>
    <w:p w:rsidR="00C37344" w:rsidRPr="001A3537" w:rsidRDefault="00C37344" w:rsidP="00C373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1A3537">
        <w:rPr>
          <w:rFonts w:ascii="Times New Roman" w:hAnsi="Times New Roman" w:cs="Times New Roman"/>
          <w:i/>
          <w:sz w:val="24"/>
        </w:rPr>
        <w:t xml:space="preserve">Czas egzaminu: </w:t>
      </w:r>
      <w:r w:rsidR="00FB477F">
        <w:rPr>
          <w:rFonts w:ascii="Times New Roman" w:hAnsi="Times New Roman" w:cs="Times New Roman"/>
          <w:b/>
          <w:sz w:val="24"/>
        </w:rPr>
        <w:t>11 stycznia 2018</w:t>
      </w:r>
      <w:r w:rsidR="00E74D5F">
        <w:rPr>
          <w:rFonts w:ascii="Times New Roman" w:hAnsi="Times New Roman" w:cs="Times New Roman"/>
          <w:b/>
          <w:sz w:val="24"/>
        </w:rPr>
        <w:t xml:space="preserve"> r. godz. 14</w:t>
      </w:r>
      <w:r>
        <w:rPr>
          <w:rFonts w:ascii="Times New Roman" w:hAnsi="Times New Roman" w:cs="Times New Roman"/>
          <w:b/>
          <w:sz w:val="24"/>
          <w:vertAlign w:val="superscript"/>
        </w:rPr>
        <w:t>00</w:t>
      </w:r>
    </w:p>
    <w:p w:rsidR="00C37344" w:rsidRPr="001A3537" w:rsidRDefault="00C37344" w:rsidP="00C373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1A3537">
        <w:rPr>
          <w:rFonts w:ascii="Times New Roman" w:hAnsi="Times New Roman" w:cs="Times New Roman"/>
          <w:i/>
          <w:sz w:val="24"/>
        </w:rPr>
        <w:t>Miejsce egzaminu:</w:t>
      </w:r>
      <w:r w:rsidRPr="001A3537">
        <w:rPr>
          <w:rFonts w:ascii="Times New Roman" w:hAnsi="Times New Roman" w:cs="Times New Roman"/>
          <w:sz w:val="24"/>
        </w:rPr>
        <w:t xml:space="preserve"> </w:t>
      </w:r>
      <w:r w:rsidR="00FB477F">
        <w:rPr>
          <w:rFonts w:ascii="Times New Roman" w:hAnsi="Times New Roman" w:cs="Times New Roman"/>
          <w:b/>
          <w:color w:val="FF0000"/>
          <w:sz w:val="24"/>
          <w:u w:val="single"/>
        </w:rPr>
        <w:t>SZKOŁA PODSTAWOWA nr 5; ul. Jelenia 7</w:t>
      </w:r>
    </w:p>
    <w:p w:rsidR="00C37344" w:rsidRPr="00B60389" w:rsidRDefault="00C37344" w:rsidP="00C373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Przybory dozwolone: </w:t>
      </w:r>
      <w:r w:rsidRPr="001A3537">
        <w:rPr>
          <w:rFonts w:ascii="Times New Roman" w:hAnsi="Times New Roman" w:cs="Times New Roman"/>
          <w:b/>
          <w:sz w:val="24"/>
        </w:rPr>
        <w:t>długopis (pióro) z czarnym tuszem</w:t>
      </w:r>
      <w:r>
        <w:rPr>
          <w:rFonts w:ascii="Times New Roman" w:hAnsi="Times New Roman" w:cs="Times New Roman"/>
          <w:b/>
          <w:sz w:val="24"/>
        </w:rPr>
        <w:t xml:space="preserve"> (atramentem), z</w:t>
      </w:r>
      <w:r w:rsidRPr="001A3537">
        <w:rPr>
          <w:rFonts w:ascii="Times New Roman" w:hAnsi="Times New Roman" w:cs="Times New Roman"/>
          <w:b/>
          <w:sz w:val="24"/>
        </w:rPr>
        <w:t xml:space="preserve">dający </w:t>
      </w:r>
      <w:r w:rsidRPr="001A3537">
        <w:rPr>
          <w:rFonts w:ascii="Times New Roman" w:hAnsi="Times New Roman" w:cs="Times New Roman"/>
          <w:b/>
          <w:sz w:val="24"/>
          <w:u w:val="single"/>
        </w:rPr>
        <w:t>może mieć</w:t>
      </w:r>
      <w:r w:rsidRPr="001A3537">
        <w:rPr>
          <w:rFonts w:ascii="Times New Roman" w:hAnsi="Times New Roman" w:cs="Times New Roman"/>
          <w:b/>
          <w:sz w:val="24"/>
        </w:rPr>
        <w:t xml:space="preserve"> kalkulator prosty</w:t>
      </w:r>
      <w:r w:rsidRPr="001A3537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praktyczna:</w:t>
      </w:r>
    </w:p>
    <w:p w:rsidR="00B60389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Czas egzaminu:</w:t>
      </w:r>
      <w:r w:rsidR="008523DF" w:rsidRPr="008523DF">
        <w:rPr>
          <w:rFonts w:ascii="Times New Roman" w:hAnsi="Times New Roman" w:cs="Times New Roman"/>
          <w:sz w:val="24"/>
        </w:rPr>
        <w:t xml:space="preserve"> </w:t>
      </w:r>
      <w:r w:rsidR="00FB477F">
        <w:rPr>
          <w:rFonts w:ascii="Times New Roman" w:hAnsi="Times New Roman" w:cs="Times New Roman"/>
          <w:b/>
          <w:sz w:val="24"/>
        </w:rPr>
        <w:t>16 stycznia 2018</w:t>
      </w:r>
      <w:r w:rsidR="00C37344" w:rsidRPr="00C37344">
        <w:rPr>
          <w:rFonts w:ascii="Times New Roman" w:hAnsi="Times New Roman" w:cs="Times New Roman"/>
          <w:b/>
          <w:sz w:val="24"/>
        </w:rPr>
        <w:t xml:space="preserve"> r. godz. </w:t>
      </w:r>
      <w:r w:rsidR="00E74D5F">
        <w:rPr>
          <w:rFonts w:ascii="Times New Roman" w:hAnsi="Times New Roman" w:cs="Times New Roman"/>
          <w:b/>
          <w:sz w:val="24"/>
        </w:rPr>
        <w:t>9</w:t>
      </w:r>
      <w:r w:rsidR="00E74D5F">
        <w:rPr>
          <w:rFonts w:ascii="Times New Roman" w:hAnsi="Times New Roman" w:cs="Times New Roman"/>
          <w:b/>
          <w:sz w:val="24"/>
          <w:vertAlign w:val="superscript"/>
        </w:rPr>
        <w:t>00</w:t>
      </w:r>
      <w:r w:rsidR="00E74D5F">
        <w:rPr>
          <w:rFonts w:ascii="Times New Roman" w:hAnsi="Times New Roman" w:cs="Times New Roman"/>
          <w:b/>
          <w:sz w:val="24"/>
        </w:rPr>
        <w:t xml:space="preserve"> (</w:t>
      </w:r>
      <w:r w:rsidR="008523DF" w:rsidRPr="00C37344">
        <w:rPr>
          <w:rFonts w:ascii="Times New Roman" w:hAnsi="Times New Roman" w:cs="Times New Roman"/>
          <w:b/>
          <w:sz w:val="24"/>
        </w:rPr>
        <w:t>zgodnie</w:t>
      </w:r>
      <w:r w:rsidR="008523DF" w:rsidRPr="001A3537">
        <w:rPr>
          <w:rFonts w:ascii="Times New Roman" w:hAnsi="Times New Roman" w:cs="Times New Roman"/>
          <w:b/>
          <w:sz w:val="24"/>
        </w:rPr>
        <w:t xml:space="preserve"> z dodatkowym „paskiem”</w:t>
      </w:r>
      <w:r w:rsidR="00E74D5F">
        <w:rPr>
          <w:rFonts w:ascii="Times New Roman" w:hAnsi="Times New Roman" w:cs="Times New Roman"/>
          <w:b/>
          <w:sz w:val="24"/>
        </w:rPr>
        <w:t>)</w:t>
      </w:r>
    </w:p>
    <w:p w:rsidR="00B60389" w:rsidRPr="00FB477F" w:rsidRDefault="00B60389" w:rsidP="00FB47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FF0000"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>Miejsce egzaminu:</w:t>
      </w:r>
      <w:r w:rsidR="001A3537">
        <w:rPr>
          <w:rFonts w:ascii="Times New Roman" w:hAnsi="Times New Roman" w:cs="Times New Roman"/>
          <w:i/>
          <w:sz w:val="24"/>
        </w:rPr>
        <w:t xml:space="preserve"> </w:t>
      </w:r>
      <w:r w:rsidR="00FB477F" w:rsidRPr="00EE2449">
        <w:rPr>
          <w:rFonts w:ascii="Times New Roman" w:hAnsi="Times New Roman" w:cs="Times New Roman"/>
          <w:b/>
          <w:color w:val="FF0000"/>
          <w:sz w:val="24"/>
          <w:u w:val="single"/>
        </w:rPr>
        <w:t>CNiB „ŻAK”; ul. Krupnicza 2/4</w:t>
      </w:r>
    </w:p>
    <w:p w:rsidR="00D47B14" w:rsidRPr="00BB0EB1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Przybory dozwolone:</w:t>
      </w:r>
      <w:r w:rsidR="001A3537">
        <w:rPr>
          <w:rFonts w:ascii="Times New Roman" w:hAnsi="Times New Roman" w:cs="Times New Roman"/>
          <w:i/>
          <w:sz w:val="24"/>
        </w:rPr>
        <w:t xml:space="preserve"> </w:t>
      </w:r>
      <w:r w:rsidR="001A3537" w:rsidRPr="001A3537">
        <w:rPr>
          <w:rFonts w:ascii="Times New Roman" w:hAnsi="Times New Roman" w:cs="Times New Roman"/>
          <w:b/>
          <w:sz w:val="24"/>
        </w:rPr>
        <w:t>długopis (pióro)</w:t>
      </w:r>
      <w:r w:rsidR="00FE229C">
        <w:rPr>
          <w:rFonts w:ascii="Times New Roman" w:hAnsi="Times New Roman" w:cs="Times New Roman"/>
          <w:b/>
          <w:sz w:val="24"/>
        </w:rPr>
        <w:t xml:space="preserve"> z czarnym tuszem (atramentem)</w:t>
      </w:r>
      <w:r w:rsidR="006221A1">
        <w:rPr>
          <w:rFonts w:ascii="Times New Roman" w:hAnsi="Times New Roman" w:cs="Times New Roman"/>
          <w:b/>
          <w:sz w:val="24"/>
        </w:rPr>
        <w:t>, kalkulator prosty</w:t>
      </w:r>
      <w:r w:rsidR="00E82DAA">
        <w:rPr>
          <w:rFonts w:ascii="Times New Roman" w:hAnsi="Times New Roman" w:cs="Times New Roman"/>
          <w:b/>
          <w:sz w:val="24"/>
          <w:vertAlign w:val="superscript"/>
        </w:rPr>
        <w:t>1</w:t>
      </w:r>
    </w:p>
    <w:sectPr w:rsidR="00D47B14" w:rsidRPr="00BB0EB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6A" w:rsidRDefault="00F92F6A" w:rsidP="00B60389">
      <w:pPr>
        <w:spacing w:after="0" w:line="240" w:lineRule="auto"/>
      </w:pPr>
      <w:r>
        <w:separator/>
      </w:r>
    </w:p>
  </w:endnote>
  <w:endnote w:type="continuationSeparator" w:id="0">
    <w:p w:rsidR="00F92F6A" w:rsidRDefault="00F92F6A" w:rsidP="00B6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6A" w:rsidRDefault="00F92F6A" w:rsidP="00B60389">
      <w:pPr>
        <w:spacing w:after="0" w:line="240" w:lineRule="auto"/>
      </w:pPr>
      <w:r>
        <w:separator/>
      </w:r>
    </w:p>
  </w:footnote>
  <w:footnote w:type="continuationSeparator" w:id="0">
    <w:p w:rsidR="00F92F6A" w:rsidRDefault="00F92F6A" w:rsidP="00B60389">
      <w:pPr>
        <w:spacing w:after="0" w:line="240" w:lineRule="auto"/>
      </w:pPr>
      <w:r>
        <w:continuationSeparator/>
      </w:r>
    </w:p>
  </w:footnote>
  <w:footnote w:id="1">
    <w:p w:rsidR="00C37344" w:rsidRDefault="00C37344" w:rsidP="00C37344">
      <w:pPr>
        <w:pStyle w:val="Tekstprzypisudolnego"/>
      </w:pPr>
      <w:r>
        <w:rPr>
          <w:rStyle w:val="Odwoanieprzypisudolnego"/>
        </w:rPr>
        <w:footnoteRef/>
      </w:r>
      <w:r>
        <w:t xml:space="preserve"> Kalkulator prosty – jest to kalkulator, który umożliwia wykonywanie tylko dodawania, odejmowania, mnożenia, dzielenia, ewentualnie obliczania procentów lub pierwiastków kwadratowych z liczb.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89" w:rsidRPr="00B60389" w:rsidRDefault="00B60389" w:rsidP="00B60389">
    <w:pPr>
      <w:pStyle w:val="Nagwek"/>
      <w:jc w:val="center"/>
      <w:rPr>
        <w:rFonts w:ascii="Comic Sans MS" w:hAnsi="Comic Sans MS"/>
        <w:sz w:val="24"/>
      </w:rPr>
    </w:pPr>
    <w:r>
      <w:rPr>
        <w:rFonts w:ascii="Comic Sans MS" w:hAnsi="Comic Sans MS"/>
        <w:sz w:val="24"/>
      </w:rPr>
      <w:t>Informator o egzaminie potwierdzającym kwalifikacje w zawodzie –</w:t>
    </w:r>
    <w:r w:rsidR="007C391E">
      <w:rPr>
        <w:rFonts w:ascii="Comic Sans MS" w:hAnsi="Comic Sans MS"/>
        <w:sz w:val="24"/>
      </w:rPr>
      <w:t xml:space="preserve"> A.65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945"/>
    <w:multiLevelType w:val="hybridMultilevel"/>
    <w:tmpl w:val="89E8FD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441E0"/>
    <w:multiLevelType w:val="hybridMultilevel"/>
    <w:tmpl w:val="A4DE7AE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89"/>
    <w:rsid w:val="00170CAA"/>
    <w:rsid w:val="001A3537"/>
    <w:rsid w:val="0022435D"/>
    <w:rsid w:val="00276A7F"/>
    <w:rsid w:val="00337A36"/>
    <w:rsid w:val="00376380"/>
    <w:rsid w:val="005816EA"/>
    <w:rsid w:val="006221A1"/>
    <w:rsid w:val="00796953"/>
    <w:rsid w:val="007C391E"/>
    <w:rsid w:val="007F5167"/>
    <w:rsid w:val="008523DF"/>
    <w:rsid w:val="00985641"/>
    <w:rsid w:val="00A410E6"/>
    <w:rsid w:val="00AD30FE"/>
    <w:rsid w:val="00B472E4"/>
    <w:rsid w:val="00B60389"/>
    <w:rsid w:val="00BB0EB1"/>
    <w:rsid w:val="00C37344"/>
    <w:rsid w:val="00C61FC4"/>
    <w:rsid w:val="00C66A59"/>
    <w:rsid w:val="00C901FB"/>
    <w:rsid w:val="00D36221"/>
    <w:rsid w:val="00E74D5F"/>
    <w:rsid w:val="00E82DAA"/>
    <w:rsid w:val="00F92F6A"/>
    <w:rsid w:val="00FA46B8"/>
    <w:rsid w:val="00FB477F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73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73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0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2C480"/>
                        <w:left w:val="single" w:sz="6" w:space="12" w:color="E2C480"/>
                        <w:bottom w:val="single" w:sz="6" w:space="12" w:color="E2C480"/>
                        <w:right w:val="single" w:sz="6" w:space="12" w:color="E2C4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e.wroc.pl/informacje-dla-zdajacyc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e.wroc.pl/informato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e.wroc.pl/informacje-ogol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598B-F64E-4F05-8BD9-03B188FD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13</cp:revision>
  <dcterms:created xsi:type="dcterms:W3CDTF">2015-05-28T11:36:00Z</dcterms:created>
  <dcterms:modified xsi:type="dcterms:W3CDTF">2018-01-05T07:09:00Z</dcterms:modified>
</cp:coreProperties>
</file>